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7F4DB0BA" w:rsidR="007A3EA6" w:rsidRPr="001802C7" w:rsidRDefault="001802C7" w:rsidP="001802C7">
            <w:pPr>
              <w:jc w:val="center"/>
              <w:rPr>
                <w:b/>
                <w:bCs/>
                <w:lang w:val="es-PA"/>
              </w:rPr>
            </w:pPr>
            <w:r w:rsidRPr="001802C7">
              <w:rPr>
                <w:b/>
                <w:bCs/>
                <w:lang w:val="es-PA"/>
              </w:rPr>
              <w:t>DGNTI ISO 14067:2018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5FEAC835" w:rsidR="007A3EA6" w:rsidRPr="001802C7" w:rsidRDefault="001802C7" w:rsidP="001802C7">
            <w:pPr>
              <w:spacing w:before="240" w:after="240"/>
              <w:jc w:val="center"/>
              <w:rPr>
                <w:b/>
                <w:lang w:val="es-PA"/>
              </w:rPr>
            </w:pPr>
            <w:r w:rsidRPr="001802C7">
              <w:rPr>
                <w:b/>
                <w:lang w:val="es-PA"/>
              </w:rPr>
              <w:t>GASES DE EFECTO INVERNADERO – HUELLA DE CARBONO DE PRODUCTOS – REQUISITOS Y DIRECTRICES PARA CUANTIFICACIÓN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4CCDF651" w:rsidR="008A13ED" w:rsidRDefault="001802C7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noviembre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2024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20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diciembre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2024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BB0E" w14:textId="77777777" w:rsidR="00E359EC" w:rsidRDefault="00E359EC">
      <w:pPr>
        <w:spacing w:after="0" w:line="240" w:lineRule="auto"/>
      </w:pPr>
      <w:r>
        <w:separator/>
      </w:r>
    </w:p>
  </w:endnote>
  <w:endnote w:type="continuationSeparator" w:id="0">
    <w:p w14:paraId="2100D063" w14:textId="77777777" w:rsidR="00E359EC" w:rsidRDefault="00E3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33F72" w14:textId="77777777" w:rsidR="00E359EC" w:rsidRDefault="00E359EC">
      <w:pPr>
        <w:spacing w:after="0" w:line="240" w:lineRule="auto"/>
      </w:pPr>
      <w:r>
        <w:separator/>
      </w:r>
    </w:p>
  </w:footnote>
  <w:footnote w:type="continuationSeparator" w:id="0">
    <w:p w14:paraId="66105790" w14:textId="77777777" w:rsidR="00E359EC" w:rsidRDefault="00E3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80F66"/>
    <w:rsid w:val="00164D2F"/>
    <w:rsid w:val="00174EE0"/>
    <w:rsid w:val="001802C7"/>
    <w:rsid w:val="002531A3"/>
    <w:rsid w:val="00331114"/>
    <w:rsid w:val="00350003"/>
    <w:rsid w:val="00403A1C"/>
    <w:rsid w:val="00406BFB"/>
    <w:rsid w:val="00516AC8"/>
    <w:rsid w:val="005D5C64"/>
    <w:rsid w:val="005D6ABE"/>
    <w:rsid w:val="00605E10"/>
    <w:rsid w:val="007A3EA6"/>
    <w:rsid w:val="0088427B"/>
    <w:rsid w:val="008A13ED"/>
    <w:rsid w:val="009A1088"/>
    <w:rsid w:val="009D44D3"/>
    <w:rsid w:val="00AA1470"/>
    <w:rsid w:val="00C0688B"/>
    <w:rsid w:val="00C77621"/>
    <w:rsid w:val="00DF4B65"/>
    <w:rsid w:val="00E359EC"/>
    <w:rsid w:val="00E96274"/>
    <w:rsid w:val="00EB4B83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8</cp:revision>
  <dcterms:created xsi:type="dcterms:W3CDTF">2024-08-23T13:54:00Z</dcterms:created>
  <dcterms:modified xsi:type="dcterms:W3CDTF">2024-11-19T19:20:00Z</dcterms:modified>
</cp:coreProperties>
</file>