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340ABC24" w:rsidR="00A746E8" w:rsidRPr="00A746E8" w:rsidRDefault="00A746E8" w:rsidP="00A746E8">
            <w:pPr>
              <w:jc w:val="center"/>
              <w:rPr>
                <w:b/>
                <w:bCs/>
                <w:lang w:val="es-PA"/>
              </w:rPr>
            </w:pPr>
            <w:r w:rsidRPr="00A746E8">
              <w:rPr>
                <w:b/>
                <w:bCs/>
                <w:lang w:val="es-PA"/>
              </w:rPr>
              <w:t>DGNTI</w:t>
            </w:r>
            <w:r w:rsidR="005C7DB5">
              <w:rPr>
                <w:b/>
                <w:bCs/>
                <w:lang w:val="es-PA"/>
              </w:rPr>
              <w:t xml:space="preserve"> </w:t>
            </w:r>
            <w:r w:rsidR="00157593">
              <w:rPr>
                <w:b/>
                <w:bCs/>
                <w:lang w:val="es-PA"/>
              </w:rPr>
              <w:t>NTC IEC 61851-1:2021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22AAFE2F" w:rsidR="007A3EA6" w:rsidRPr="00A746E8" w:rsidRDefault="00157593" w:rsidP="00A746E8">
            <w:pPr>
              <w:jc w:val="center"/>
              <w:rPr>
                <w:rFonts w:ascii="Arial" w:hAnsi="Arial" w:cs="Arial"/>
                <w:b/>
                <w:bCs/>
                <w:lang w:val="es-PA"/>
              </w:rPr>
            </w:pPr>
            <w:r>
              <w:rPr>
                <w:rFonts w:ascii="Arial" w:hAnsi="Arial" w:cs="Arial"/>
                <w:b/>
                <w:bCs/>
                <w:lang w:val="es-PA"/>
              </w:rPr>
              <w:t xml:space="preserve">Sistema conductivo </w:t>
            </w:r>
            <w:r w:rsidR="00A3238E">
              <w:rPr>
                <w:rFonts w:ascii="Arial" w:hAnsi="Arial" w:cs="Arial"/>
                <w:b/>
                <w:bCs/>
                <w:lang w:val="es-PA"/>
              </w:rPr>
              <w:t xml:space="preserve">de carga para vehículos eléctricos. Parte 1: requisitos generales </w:t>
            </w: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7C466BDD" w:rsidR="008A13ED" w:rsidRDefault="00BB14B9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1</w:t>
                  </w:r>
                  <w:r w:rsidR="00A3238E"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de diciembre al 1</w:t>
                  </w:r>
                  <w:r w:rsidR="00A3238E"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de enero del 2026 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8785" w14:textId="77777777" w:rsidR="00750A08" w:rsidRDefault="00750A08">
      <w:pPr>
        <w:spacing w:after="0" w:line="240" w:lineRule="auto"/>
      </w:pPr>
      <w:r>
        <w:separator/>
      </w:r>
    </w:p>
  </w:endnote>
  <w:endnote w:type="continuationSeparator" w:id="0">
    <w:p w14:paraId="58AC9237" w14:textId="77777777" w:rsidR="00750A08" w:rsidRDefault="0075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DF63" w14:textId="77777777" w:rsidR="00750A08" w:rsidRDefault="00750A08">
      <w:pPr>
        <w:spacing w:after="0" w:line="240" w:lineRule="auto"/>
      </w:pPr>
      <w:r>
        <w:separator/>
      </w:r>
    </w:p>
  </w:footnote>
  <w:footnote w:type="continuationSeparator" w:id="0">
    <w:p w14:paraId="11F044AC" w14:textId="77777777" w:rsidR="00750A08" w:rsidRDefault="0075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0F49CD"/>
    <w:rsid w:val="001557F3"/>
    <w:rsid w:val="00157593"/>
    <w:rsid w:val="00164D2F"/>
    <w:rsid w:val="00174EE0"/>
    <w:rsid w:val="001802C7"/>
    <w:rsid w:val="002531A3"/>
    <w:rsid w:val="00331114"/>
    <w:rsid w:val="00350003"/>
    <w:rsid w:val="003B2CA1"/>
    <w:rsid w:val="003C1EEF"/>
    <w:rsid w:val="00403A1C"/>
    <w:rsid w:val="00406BFB"/>
    <w:rsid w:val="004C7CCA"/>
    <w:rsid w:val="00506C01"/>
    <w:rsid w:val="00516AC8"/>
    <w:rsid w:val="005C7DB5"/>
    <w:rsid w:val="005D5C64"/>
    <w:rsid w:val="005D6ABE"/>
    <w:rsid w:val="00605E10"/>
    <w:rsid w:val="00750A08"/>
    <w:rsid w:val="00773D24"/>
    <w:rsid w:val="007A3EA6"/>
    <w:rsid w:val="0088427B"/>
    <w:rsid w:val="008A13ED"/>
    <w:rsid w:val="008D7775"/>
    <w:rsid w:val="009457F6"/>
    <w:rsid w:val="009A1088"/>
    <w:rsid w:val="009D44D3"/>
    <w:rsid w:val="00A3238E"/>
    <w:rsid w:val="00A746E8"/>
    <w:rsid w:val="00AA1470"/>
    <w:rsid w:val="00B67375"/>
    <w:rsid w:val="00B94BBC"/>
    <w:rsid w:val="00BB14B9"/>
    <w:rsid w:val="00BE059E"/>
    <w:rsid w:val="00C0688B"/>
    <w:rsid w:val="00C31D85"/>
    <w:rsid w:val="00C77621"/>
    <w:rsid w:val="00CA46CF"/>
    <w:rsid w:val="00CB3163"/>
    <w:rsid w:val="00CF6B4D"/>
    <w:rsid w:val="00D074BB"/>
    <w:rsid w:val="00DF4B65"/>
    <w:rsid w:val="00E359EC"/>
    <w:rsid w:val="00E437B1"/>
    <w:rsid w:val="00E96274"/>
    <w:rsid w:val="00EB4B83"/>
    <w:rsid w:val="00EE2B65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4</cp:revision>
  <dcterms:created xsi:type="dcterms:W3CDTF">2025-12-16T20:57:00Z</dcterms:created>
  <dcterms:modified xsi:type="dcterms:W3CDTF">2025-12-16T21:00:00Z</dcterms:modified>
</cp:coreProperties>
</file>