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8710" w:type="dxa"/>
        <w:jc w:val="center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5211"/>
      </w:tblGrid>
      <w:tr w:rsidR="007A3EA6" w14:paraId="66CDAF06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D8DDFC1" w14:textId="04AD21B1" w:rsidR="004C7CCA" w:rsidRPr="001802C7" w:rsidRDefault="005F2CA4" w:rsidP="005F2CA4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</w:rPr>
              <w:t>NORMA TÉCNICA DGNTI – CALIDAD Y SOSTENIBILIDAD TURÍSTICA</w:t>
            </w:r>
            <w:r w:rsidR="00420485">
              <w:rPr>
                <w:b/>
                <w:bCs/>
              </w:rPr>
              <w:t xml:space="preserve">. SECTOR: TRANSPORTE TERRESTRE Y MARÍTIMO </w:t>
            </w:r>
          </w:p>
        </w:tc>
      </w:tr>
      <w:tr w:rsidR="007A3EA6" w14:paraId="39286249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2BF2F64A" w14:textId="20B923E6" w:rsidR="0068699D" w:rsidRDefault="0068699D" w:rsidP="0068699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1A45A49" w14:textId="7B287583" w:rsidR="007A3EA6" w:rsidRPr="0068699D" w:rsidRDefault="00420485" w:rsidP="00A746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CALIDAD Y SOSTENIBILIDAD TURÍSTICA. SECTOR: </w:t>
            </w:r>
            <w:r w:rsidR="00194AB8">
              <w:rPr>
                <w:b/>
                <w:bCs/>
              </w:rPr>
              <w:t xml:space="preserve">GRUPOS COMUNITARIOS </w:t>
            </w:r>
          </w:p>
        </w:tc>
      </w:tr>
      <w:tr w:rsidR="007A3EA6" w14:paraId="693682D5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211" w:type="dxa"/>
            <w:shd w:val="clear" w:color="auto" w:fill="FFFFFF"/>
            <w:vAlign w:val="center"/>
          </w:tcPr>
          <w:tbl>
            <w:tblPr>
              <w:tblW w:w="18710" w:type="dxa"/>
              <w:jc w:val="center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710"/>
            </w:tblGrid>
            <w:tr w:rsidR="008A13ED" w14:paraId="321D5B14" w14:textId="77777777" w:rsidTr="00E566B9">
              <w:trPr>
                <w:trHeight w:val="357"/>
                <w:jc w:val="center"/>
              </w:trPr>
              <w:tc>
                <w:tcPr>
                  <w:tcW w:w="15211" w:type="dxa"/>
                  <w:shd w:val="clear" w:color="auto" w:fill="FFFFFF"/>
                  <w:vAlign w:val="center"/>
                </w:tcPr>
                <w:p w14:paraId="384B0C23" w14:textId="622DB221" w:rsidR="008A13ED" w:rsidRDefault="0068699D" w:rsidP="008A13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XXXX</w:t>
                  </w:r>
                </w:p>
              </w:tc>
            </w:tr>
          </w:tbl>
          <w:p w14:paraId="475A2B28" w14:textId="4BE55718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282C743E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57EAFD6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5940159B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6939C22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5DCE4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5DCE4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D5DCE4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D5DCE4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D5DCE4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D5DCE4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B7B2" w14:textId="77777777" w:rsidR="00904F39" w:rsidRDefault="00904F39">
      <w:pPr>
        <w:spacing w:after="0" w:line="240" w:lineRule="auto"/>
      </w:pPr>
      <w:r>
        <w:separator/>
      </w:r>
    </w:p>
  </w:endnote>
  <w:endnote w:type="continuationSeparator" w:id="0">
    <w:p w14:paraId="6BC4A292" w14:textId="77777777" w:rsidR="00904F39" w:rsidRDefault="0090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N°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6ADF" w14:textId="77777777" w:rsidR="00904F39" w:rsidRDefault="00904F39">
      <w:pPr>
        <w:spacing w:after="0" w:line="240" w:lineRule="auto"/>
      </w:pPr>
      <w:r>
        <w:separator/>
      </w:r>
    </w:p>
  </w:footnote>
  <w:footnote w:type="continuationSeparator" w:id="0">
    <w:p w14:paraId="0B84C214" w14:textId="77777777" w:rsidR="00904F39" w:rsidRDefault="0090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6EA" w14:textId="77777777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REPÚBLICA DE PANAMÁ </w:t>
    </w:r>
  </w:p>
  <w:p w14:paraId="01545750" w14:textId="5534CF40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MATRIZ DE </w:t>
    </w:r>
    <w:r w:rsidR="00FE42A5">
      <w:rPr>
        <w:rFonts w:ascii="Times New Roman" w:eastAsia="Times New Roman" w:hAnsi="Times New Roman" w:cs="Times New Roman"/>
        <w:b/>
        <w:color w:val="000000"/>
      </w:rPr>
      <w:t>COMENTARIOS</w:t>
    </w:r>
  </w:p>
  <w:p w14:paraId="1BA6458C" w14:textId="77777777" w:rsidR="00516AC8" w:rsidRDefault="00516AC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B11F1"/>
    <w:rsid w:val="000C203D"/>
    <w:rsid w:val="000E01D4"/>
    <w:rsid w:val="001552E2"/>
    <w:rsid w:val="00164D2F"/>
    <w:rsid w:val="00174EE0"/>
    <w:rsid w:val="001802C7"/>
    <w:rsid w:val="00194AB8"/>
    <w:rsid w:val="00223188"/>
    <w:rsid w:val="002531A3"/>
    <w:rsid w:val="00260C85"/>
    <w:rsid w:val="002F21F3"/>
    <w:rsid w:val="00331114"/>
    <w:rsid w:val="00350003"/>
    <w:rsid w:val="00377267"/>
    <w:rsid w:val="003B2CA1"/>
    <w:rsid w:val="003C1EEF"/>
    <w:rsid w:val="00403A1C"/>
    <w:rsid w:val="00406BFB"/>
    <w:rsid w:val="00420485"/>
    <w:rsid w:val="004B365A"/>
    <w:rsid w:val="004C7CCA"/>
    <w:rsid w:val="00516AC8"/>
    <w:rsid w:val="00530865"/>
    <w:rsid w:val="005D5C64"/>
    <w:rsid w:val="005D6ABE"/>
    <w:rsid w:val="005F2CA4"/>
    <w:rsid w:val="00605E10"/>
    <w:rsid w:val="00627F2D"/>
    <w:rsid w:val="0068699D"/>
    <w:rsid w:val="00773D24"/>
    <w:rsid w:val="007A3EA6"/>
    <w:rsid w:val="007A4218"/>
    <w:rsid w:val="007D3D03"/>
    <w:rsid w:val="0086175F"/>
    <w:rsid w:val="0088427B"/>
    <w:rsid w:val="008A13ED"/>
    <w:rsid w:val="008D7775"/>
    <w:rsid w:val="00904F39"/>
    <w:rsid w:val="009A1088"/>
    <w:rsid w:val="009D44D3"/>
    <w:rsid w:val="00A746E8"/>
    <w:rsid w:val="00AA1470"/>
    <w:rsid w:val="00B94BBC"/>
    <w:rsid w:val="00BE059E"/>
    <w:rsid w:val="00C0688B"/>
    <w:rsid w:val="00C77621"/>
    <w:rsid w:val="00CA46CF"/>
    <w:rsid w:val="00CB3163"/>
    <w:rsid w:val="00D074BB"/>
    <w:rsid w:val="00D60469"/>
    <w:rsid w:val="00DD4B25"/>
    <w:rsid w:val="00DF4B65"/>
    <w:rsid w:val="00E359EC"/>
    <w:rsid w:val="00E437B1"/>
    <w:rsid w:val="00E96274"/>
    <w:rsid w:val="00EB4B83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1130</Characters>
  <Application>Microsoft Office Word</Application>
  <DocSecurity>0</DocSecurity>
  <Lines>102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Delia Nicole Miranda Ruíz</cp:lastModifiedBy>
  <cp:revision>3</cp:revision>
  <dcterms:created xsi:type="dcterms:W3CDTF">2026-06-09T20:59:00Z</dcterms:created>
  <dcterms:modified xsi:type="dcterms:W3CDTF">2026-06-09T20:59:00Z</dcterms:modified>
</cp:coreProperties>
</file>