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8710" w:type="dxa"/>
        <w:jc w:val="center"/>
        <w:tblInd w:w="0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3499"/>
        <w:gridCol w:w="15211"/>
      </w:tblGrid>
      <w:tr w:rsidR="007A3EA6" w:rsidRPr="00DA6433" w14:paraId="66CDAF06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4A6B9DB4" w14:textId="00AFCEA6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Código del Documento Normativo:</w:t>
            </w:r>
          </w:p>
        </w:tc>
        <w:tc>
          <w:tcPr>
            <w:tcW w:w="15211" w:type="dxa"/>
            <w:shd w:val="clear" w:color="auto" w:fill="FFFFFF"/>
            <w:vAlign w:val="center"/>
          </w:tcPr>
          <w:p w14:paraId="1D8DDFC1" w14:textId="2B23FC0E" w:rsidR="004C7CCA" w:rsidRPr="00DA6433" w:rsidRDefault="00F61EC0" w:rsidP="00F61EC0">
            <w:pPr>
              <w:jc w:val="center"/>
              <w:rPr>
                <w:rFonts w:ascii="Arial" w:hAnsi="Arial" w:cs="Arial"/>
                <w:b/>
                <w:bCs/>
                <w:lang w:val="pt-PT"/>
              </w:rPr>
            </w:pPr>
            <w:r>
              <w:rPr>
                <w:rFonts w:ascii="Arial" w:hAnsi="Arial" w:cs="Arial"/>
                <w:b/>
                <w:bCs/>
                <w:lang w:val="es-PA"/>
              </w:rPr>
              <w:t xml:space="preserve">Reglamento </w:t>
            </w:r>
            <w:r w:rsidRPr="00064FA8">
              <w:rPr>
                <w:rFonts w:ascii="Arial" w:hAnsi="Arial" w:cs="Arial"/>
                <w:b/>
                <w:bCs/>
                <w:lang w:val="es-PA"/>
              </w:rPr>
              <w:t>Técnico</w:t>
            </w:r>
            <w:r w:rsidR="00DA6433" w:rsidRPr="00064FA8">
              <w:rPr>
                <w:rFonts w:ascii="Arial" w:hAnsi="Arial" w:cs="Arial"/>
                <w:b/>
                <w:bCs/>
                <w:lang w:val="es-PA"/>
              </w:rPr>
              <w:t xml:space="preserve"> DGNTI</w:t>
            </w:r>
            <w:r w:rsidR="00C92673">
              <w:rPr>
                <w:rFonts w:ascii="Arial" w:hAnsi="Arial" w:cs="Arial"/>
                <w:b/>
                <w:bCs/>
                <w:lang w:val="es-PA"/>
              </w:rPr>
              <w:t xml:space="preserve"> 108</w:t>
            </w:r>
            <w:r>
              <w:rPr>
                <w:rFonts w:ascii="Arial" w:hAnsi="Arial" w:cs="Arial"/>
                <w:b/>
                <w:bCs/>
                <w:lang w:val="es-PA"/>
              </w:rPr>
              <w:t>-2026</w:t>
            </w:r>
            <w:r w:rsidR="00DA6433" w:rsidRPr="00064FA8">
              <w:rPr>
                <w:rFonts w:ascii="Arial" w:hAnsi="Arial" w:cs="Arial"/>
                <w:b/>
                <w:bCs/>
                <w:lang w:val="es-PA"/>
              </w:rPr>
              <w:t xml:space="preserve"> </w:t>
            </w:r>
          </w:p>
        </w:tc>
      </w:tr>
      <w:tr w:rsidR="007A3EA6" w14:paraId="39286249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7BC0770E" w14:textId="77777777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Título del documento:</w:t>
            </w:r>
          </w:p>
        </w:tc>
        <w:tc>
          <w:tcPr>
            <w:tcW w:w="15211" w:type="dxa"/>
            <w:shd w:val="clear" w:color="auto" w:fill="FFFFFF"/>
            <w:vAlign w:val="center"/>
          </w:tcPr>
          <w:p w14:paraId="21A45A49" w14:textId="5F9FB89A" w:rsidR="007A3EA6" w:rsidRPr="00FE0C64" w:rsidRDefault="00C92673" w:rsidP="00C92673">
            <w:pPr>
              <w:rPr>
                <w:rFonts w:ascii="Arial" w:hAnsi="Arial" w:cs="Arial"/>
                <w:b/>
                <w:bCs/>
                <w:lang w:val="es-PA"/>
              </w:rPr>
            </w:pPr>
            <w:r w:rsidRPr="00C92673">
              <w:rPr>
                <w:rFonts w:ascii="Arial" w:hAnsi="Arial" w:cs="Arial"/>
                <w:b/>
                <w:bCs/>
                <w:lang w:val="es-PA"/>
              </w:rPr>
              <w:t>Reglamento Técnico TECNOLOGÍA DE LOS ALIMENTOS. TUBÉRCULOS, RAÍCES Y</w:t>
            </w:r>
            <w:r>
              <w:rPr>
                <w:rFonts w:ascii="Arial" w:hAnsi="Arial" w:cs="Arial"/>
                <w:b/>
                <w:bCs/>
                <w:lang w:val="es-PA"/>
              </w:rPr>
              <w:t xml:space="preserve"> </w:t>
            </w:r>
            <w:r w:rsidRPr="00C92673">
              <w:rPr>
                <w:rFonts w:ascii="Arial" w:hAnsi="Arial" w:cs="Arial"/>
                <w:b/>
                <w:bCs/>
                <w:lang w:val="es-PA"/>
              </w:rPr>
              <w:t>PRODUCTOS DERIVADOS. PAPAS (PATATAS) FRITAS CONGELADAS</w:t>
            </w:r>
            <w:r>
              <w:rPr>
                <w:rFonts w:ascii="Arial" w:hAnsi="Arial" w:cs="Arial"/>
                <w:b/>
                <w:bCs/>
                <w:lang w:val="es-PA"/>
              </w:rPr>
              <w:t xml:space="preserve"> </w:t>
            </w:r>
            <w:r w:rsidRPr="00C92673">
              <w:rPr>
                <w:rFonts w:ascii="Arial" w:hAnsi="Arial" w:cs="Arial"/>
                <w:b/>
                <w:bCs/>
                <w:lang w:val="es-PA"/>
              </w:rPr>
              <w:t>RÁPIDAMENTE. ESPECIFICACIONES</w:t>
            </w:r>
            <w:r>
              <w:rPr>
                <w:rFonts w:ascii="Arial" w:hAnsi="Arial" w:cs="Arial"/>
                <w:b/>
                <w:bCs/>
                <w:lang w:val="es-PA"/>
              </w:rPr>
              <w:t>.</w:t>
            </w:r>
          </w:p>
        </w:tc>
      </w:tr>
      <w:tr w:rsidR="007A3EA6" w14:paraId="693682D5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5D4F5419" w14:textId="74FF8873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 de consulta pública:</w:t>
            </w:r>
          </w:p>
        </w:tc>
        <w:tc>
          <w:tcPr>
            <w:tcW w:w="15211" w:type="dxa"/>
            <w:shd w:val="clear" w:color="auto" w:fill="FFFFFF"/>
            <w:vAlign w:val="center"/>
          </w:tcPr>
          <w:tbl>
            <w:tblPr>
              <w:tblW w:w="18710" w:type="dxa"/>
              <w:jc w:val="center"/>
              <w:tblBorders>
                <w:top w:val="single" w:sz="4" w:space="0" w:color="A8D08D"/>
                <w:left w:val="single" w:sz="4" w:space="0" w:color="A8D08D"/>
                <w:bottom w:val="single" w:sz="4" w:space="0" w:color="A8D08D"/>
                <w:right w:val="single" w:sz="4" w:space="0" w:color="A8D08D"/>
                <w:insideH w:val="single" w:sz="4" w:space="0" w:color="A8D08D"/>
                <w:insideV w:val="single" w:sz="4" w:space="0" w:color="A8D08D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710"/>
            </w:tblGrid>
            <w:tr w:rsidR="008A13ED" w14:paraId="321D5B14" w14:textId="77777777" w:rsidTr="00E566B9">
              <w:trPr>
                <w:trHeight w:val="357"/>
                <w:jc w:val="center"/>
              </w:trPr>
              <w:tc>
                <w:tcPr>
                  <w:tcW w:w="15211" w:type="dxa"/>
                  <w:shd w:val="clear" w:color="auto" w:fill="FFFFFF"/>
                  <w:vAlign w:val="center"/>
                </w:tcPr>
                <w:p w14:paraId="384B0C23" w14:textId="4DAF8E9B" w:rsidR="008A13ED" w:rsidRDefault="00C92673" w:rsidP="00C92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                                 </w:t>
                  </w:r>
                  <w:r w:rsidRPr="00C92673">
                    <w:rPr>
                      <w:rFonts w:ascii="Arial" w:hAnsi="Arial" w:cs="Arial"/>
                      <w:b/>
                      <w:bCs/>
                      <w:lang w:val="es-PA"/>
                    </w:rPr>
                    <w:t>8 de octubre de 2026 - 7 de diciembre de 2026</w:t>
                  </w:r>
                </w:p>
              </w:tc>
            </w:tr>
          </w:tbl>
          <w:p w14:paraId="475A2B28" w14:textId="4BE55718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A3EA6" w14:paraId="282C743E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2B0DA4F9" w14:textId="42C1DA11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Nombre del emisor:</w:t>
            </w:r>
          </w:p>
        </w:tc>
        <w:tc>
          <w:tcPr>
            <w:tcW w:w="15211" w:type="dxa"/>
            <w:shd w:val="clear" w:color="auto" w:fill="FFFFFF"/>
            <w:vAlign w:val="center"/>
          </w:tcPr>
          <w:p w14:paraId="457EAFD6" w14:textId="4A79A40B" w:rsidR="007A3EA6" w:rsidRDefault="00C92673" w:rsidP="00C92673">
            <w:pPr>
              <w:rPr>
                <w:rFonts w:ascii="Times New Roman" w:eastAsia="Times New Roman" w:hAnsi="Times New Roman" w:cs="Times New Roman"/>
                <w:b/>
              </w:rPr>
            </w:pPr>
            <w:r w:rsidRPr="00C92673">
              <w:rPr>
                <w:rFonts w:ascii="Arial" w:hAnsi="Arial" w:cs="Arial"/>
                <w:b/>
                <w:bCs/>
                <w:lang w:val="es-PA"/>
              </w:rPr>
              <w:t>PANAMÁ</w:t>
            </w:r>
          </w:p>
        </w:tc>
      </w:tr>
      <w:tr w:rsidR="007A3EA6" w14:paraId="0A89B9CC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51E85635" w14:textId="4A840E05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Empresa/institución/asociación:</w:t>
            </w:r>
          </w:p>
        </w:tc>
        <w:tc>
          <w:tcPr>
            <w:tcW w:w="15211" w:type="dxa"/>
            <w:shd w:val="clear" w:color="auto" w:fill="FFFFFF"/>
            <w:vAlign w:val="center"/>
          </w:tcPr>
          <w:p w14:paraId="5940159B" w14:textId="77777777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A3EA6" w14:paraId="37D978A7" w14:textId="77777777" w:rsidTr="00406BFB">
        <w:trPr>
          <w:trHeight w:val="357"/>
          <w:jc w:val="center"/>
        </w:trPr>
        <w:tc>
          <w:tcPr>
            <w:tcW w:w="3499" w:type="dxa"/>
            <w:shd w:val="clear" w:color="auto" w:fill="D9E2F3"/>
            <w:vAlign w:val="center"/>
          </w:tcPr>
          <w:p w14:paraId="4A64C2D7" w14:textId="5362069C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Correo electrónico del emisor:</w:t>
            </w:r>
          </w:p>
        </w:tc>
        <w:tc>
          <w:tcPr>
            <w:tcW w:w="15211" w:type="dxa"/>
            <w:shd w:val="clear" w:color="auto" w:fill="FFFFFF"/>
            <w:vAlign w:val="center"/>
          </w:tcPr>
          <w:p w14:paraId="16939C22" w14:textId="77777777" w:rsidR="007A3EA6" w:rsidRDefault="007A3EA6" w:rsidP="007A3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B461565" w14:textId="77777777" w:rsidR="00516AC8" w:rsidRDefault="00516AC8" w:rsidP="00406B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99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8"/>
        <w:gridCol w:w="1984"/>
        <w:gridCol w:w="1985"/>
        <w:gridCol w:w="2553"/>
        <w:gridCol w:w="4272"/>
        <w:gridCol w:w="3828"/>
        <w:gridCol w:w="4252"/>
      </w:tblGrid>
      <w:tr w:rsidR="00406BFB" w14:paraId="7F95B9BD" w14:textId="77777777" w:rsidTr="00406BFB">
        <w:trPr>
          <w:tblHeader/>
          <w:jc w:val="center"/>
        </w:trPr>
        <w:tc>
          <w:tcPr>
            <w:tcW w:w="1108" w:type="dxa"/>
            <w:shd w:val="clear" w:color="auto" w:fill="D5DCE4"/>
            <w:vAlign w:val="center"/>
          </w:tcPr>
          <w:p w14:paraId="7AAFB2BB" w14:textId="77777777" w:rsidR="00406BFB" w:rsidRDefault="00406BFB" w:rsidP="00406BFB">
            <w:pPr>
              <w:ind w:left="-11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No.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4168B7A1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FECHA DE RECEPCIÓN DE LA OBSERVACIÓN</w:t>
            </w:r>
          </w:p>
        </w:tc>
        <w:tc>
          <w:tcPr>
            <w:tcW w:w="1985" w:type="dxa"/>
            <w:shd w:val="clear" w:color="auto" w:fill="D5DCE4"/>
            <w:vAlign w:val="center"/>
          </w:tcPr>
          <w:p w14:paraId="27B1EC4B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QUIÉN ENVÍA LA OBSERVACIÓN</w:t>
            </w:r>
          </w:p>
        </w:tc>
        <w:tc>
          <w:tcPr>
            <w:tcW w:w="2553" w:type="dxa"/>
            <w:shd w:val="clear" w:color="auto" w:fill="D5DCE4"/>
            <w:vAlign w:val="center"/>
          </w:tcPr>
          <w:p w14:paraId="6FC2C273" w14:textId="7DD1C682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APARTADO DEL DOCUMENTO</w:t>
            </w:r>
          </w:p>
        </w:tc>
        <w:tc>
          <w:tcPr>
            <w:tcW w:w="4272" w:type="dxa"/>
            <w:shd w:val="clear" w:color="auto" w:fill="D5DCE4"/>
            <w:vAlign w:val="center"/>
          </w:tcPr>
          <w:p w14:paraId="1DAAA160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ENUNCIADO DE LA OBSERVACIÓN</w:t>
            </w:r>
          </w:p>
        </w:tc>
        <w:tc>
          <w:tcPr>
            <w:tcW w:w="3828" w:type="dxa"/>
            <w:shd w:val="clear" w:color="auto" w:fill="D5DCE4"/>
            <w:vAlign w:val="center"/>
          </w:tcPr>
          <w:p w14:paraId="32DA00BF" w14:textId="16247D76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PROPUESTA O ALTERNATIVA</w:t>
            </w:r>
          </w:p>
        </w:tc>
        <w:tc>
          <w:tcPr>
            <w:tcW w:w="4252" w:type="dxa"/>
            <w:shd w:val="clear" w:color="auto" w:fill="D5DCE4"/>
            <w:vAlign w:val="center"/>
          </w:tcPr>
          <w:p w14:paraId="2E52C815" w14:textId="5C42597D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SUSTENTO TÉCNICO O CIENTÍFICO</w:t>
            </w:r>
          </w:p>
        </w:tc>
      </w:tr>
      <w:tr w:rsidR="00FD26BE" w14:paraId="7EB1F2DA" w14:textId="77777777" w:rsidTr="00790BC8">
        <w:trPr>
          <w:tblHeader/>
          <w:jc w:val="center"/>
        </w:trPr>
        <w:tc>
          <w:tcPr>
            <w:tcW w:w="19982" w:type="dxa"/>
            <w:gridSpan w:val="7"/>
            <w:shd w:val="clear" w:color="auto" w:fill="D5DCE4"/>
            <w:vAlign w:val="center"/>
          </w:tcPr>
          <w:p w14:paraId="57C6BF9E" w14:textId="3EC68F37" w:rsidR="00FD26BE" w:rsidRDefault="00FD26BE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6274">
              <w:rPr>
                <w:rFonts w:ascii="Times New Roman" w:eastAsia="Times New Roman" w:hAnsi="Times New Roman" w:cs="Times New Roman"/>
                <w:b/>
                <w:color w:val="FF0000"/>
              </w:rPr>
              <w:t>EJEMPLO</w:t>
            </w:r>
          </w:p>
        </w:tc>
      </w:tr>
      <w:tr w:rsidR="00406BFB" w14:paraId="58DE2139" w14:textId="77777777" w:rsidTr="00406BFB">
        <w:trPr>
          <w:tblHeader/>
          <w:jc w:val="center"/>
        </w:trPr>
        <w:tc>
          <w:tcPr>
            <w:tcW w:w="1108" w:type="dxa"/>
            <w:shd w:val="clear" w:color="auto" w:fill="D5DCE4"/>
            <w:vAlign w:val="center"/>
          </w:tcPr>
          <w:p w14:paraId="2E038325" w14:textId="372921A4" w:rsidR="00406BFB" w:rsidRDefault="00406BFB" w:rsidP="00406BFB">
            <w:pPr>
              <w:ind w:left="-11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Número de secuencia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57CAE31A" w14:textId="5041C3CB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Fecha en la que envía sus comentarios</w:t>
            </w:r>
          </w:p>
        </w:tc>
        <w:tc>
          <w:tcPr>
            <w:tcW w:w="1985" w:type="dxa"/>
            <w:shd w:val="clear" w:color="auto" w:fill="D5DCE4"/>
            <w:vAlign w:val="center"/>
          </w:tcPr>
          <w:p w14:paraId="05C2CE25" w14:textId="35A44092" w:rsidR="00406BFB" w:rsidRPr="00C77621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7762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(Empresa/Institución/Asociación)</w:t>
            </w:r>
          </w:p>
        </w:tc>
        <w:tc>
          <w:tcPr>
            <w:tcW w:w="2553" w:type="dxa"/>
            <w:shd w:val="clear" w:color="auto" w:fill="D5DCE4"/>
            <w:vAlign w:val="center"/>
          </w:tcPr>
          <w:p w14:paraId="1D6B24E1" w14:textId="3DEA3963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Apartado del documento al que hace referencia</w:t>
            </w:r>
          </w:p>
        </w:tc>
        <w:tc>
          <w:tcPr>
            <w:tcW w:w="4272" w:type="dxa"/>
            <w:shd w:val="clear" w:color="auto" w:fill="D5DCE4"/>
            <w:vAlign w:val="center"/>
          </w:tcPr>
          <w:p w14:paraId="3272917F" w14:textId="52BD447F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Redacción del apartado tal como aparece en el proyecto de documento normativo</w:t>
            </w:r>
          </w:p>
        </w:tc>
        <w:tc>
          <w:tcPr>
            <w:tcW w:w="3828" w:type="dxa"/>
            <w:shd w:val="clear" w:color="auto" w:fill="D5DCE4"/>
          </w:tcPr>
          <w:p w14:paraId="7D161C78" w14:textId="2D10FE60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Redacción de propuesta o alternativa al apartado respaldada por un sustento técnico o científico</w:t>
            </w:r>
          </w:p>
        </w:tc>
        <w:tc>
          <w:tcPr>
            <w:tcW w:w="4252" w:type="dxa"/>
            <w:shd w:val="clear" w:color="auto" w:fill="D5DCE4"/>
          </w:tcPr>
          <w:p w14:paraId="0113FEF0" w14:textId="6F20F433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Redacción del sustento técnico o científico por el cual propone el cambio </w:t>
            </w:r>
          </w:p>
        </w:tc>
      </w:tr>
      <w:tr w:rsidR="00406BFB" w14:paraId="3F57F11C" w14:textId="77777777" w:rsidTr="00406BFB">
        <w:trPr>
          <w:jc w:val="center"/>
        </w:trPr>
        <w:tc>
          <w:tcPr>
            <w:tcW w:w="1108" w:type="dxa"/>
            <w:vAlign w:val="center"/>
          </w:tcPr>
          <w:p w14:paraId="5F049A81" w14:textId="77777777" w:rsidR="00406BFB" w:rsidRDefault="00406BFB" w:rsidP="00406BF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14:paraId="27737798" w14:textId="77777777" w:rsidR="00406BFB" w:rsidRDefault="00406BFB" w:rsidP="00773D2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B4E4284" w14:textId="3FFC6C24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MICI / DGNTI</w:t>
            </w:r>
          </w:p>
        </w:tc>
        <w:tc>
          <w:tcPr>
            <w:tcW w:w="2553" w:type="dxa"/>
            <w:vAlign w:val="center"/>
          </w:tcPr>
          <w:p w14:paraId="245A7069" w14:textId="77777777" w:rsidR="00406BFB" w:rsidRDefault="00406BFB" w:rsidP="00406BF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C97374C" w14:textId="51CD7991" w:rsidR="00406BFB" w:rsidRDefault="00406BFB" w:rsidP="00406BFB">
            <w:pPr>
              <w:spacing w:after="160" w:line="259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Disposición Transitoria</w:t>
            </w:r>
          </w:p>
        </w:tc>
        <w:tc>
          <w:tcPr>
            <w:tcW w:w="4272" w:type="dxa"/>
            <w:vAlign w:val="center"/>
          </w:tcPr>
          <w:p w14:paraId="10313F92" w14:textId="6155F052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8" w:type="dxa"/>
          </w:tcPr>
          <w:p w14:paraId="78D6AFF6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2" w:type="dxa"/>
          </w:tcPr>
          <w:p w14:paraId="52E69451" w14:textId="544F149D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06BFB" w14:paraId="21182A67" w14:textId="77777777" w:rsidTr="00406BFB">
        <w:trPr>
          <w:trHeight w:val="2544"/>
          <w:jc w:val="center"/>
        </w:trPr>
        <w:tc>
          <w:tcPr>
            <w:tcW w:w="1108" w:type="dxa"/>
            <w:vAlign w:val="center"/>
          </w:tcPr>
          <w:p w14:paraId="2BC995A4" w14:textId="77777777" w:rsidR="00406BFB" w:rsidRDefault="00406BFB" w:rsidP="00406BF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  <w:p w14:paraId="6F7E7F94" w14:textId="77777777" w:rsidR="00406BFB" w:rsidRDefault="00406BFB" w:rsidP="00406BF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14:paraId="5DB67788" w14:textId="77777777" w:rsidR="00406BFB" w:rsidRDefault="00406BFB" w:rsidP="00773D2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14:paraId="7EBEA296" w14:textId="52BD9D5F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MICI / DGNTI</w:t>
            </w:r>
          </w:p>
          <w:p w14:paraId="7270421C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3" w:type="dxa"/>
            <w:vAlign w:val="center"/>
          </w:tcPr>
          <w:p w14:paraId="57A5227C" w14:textId="4F4B1C5A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 REFERENCIA NORMATIVA</w:t>
            </w:r>
          </w:p>
          <w:p w14:paraId="7528C1B1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9B8A8E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72" w:type="dxa"/>
            <w:vAlign w:val="center"/>
          </w:tcPr>
          <w:p w14:paraId="651F28C0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76B2C4E" w14:textId="0F8B968B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REFERENCIA NORMATIVA</w:t>
            </w:r>
          </w:p>
          <w:p w14:paraId="552E2C9E" w14:textId="46F5DE17" w:rsidR="00406BFB" w:rsidRDefault="00406BFB" w:rsidP="00773D2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INCLUIR:  </w:t>
            </w:r>
          </w:p>
          <w:p w14:paraId="67729631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1F8CC1D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BB471B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Justificación:</w:t>
            </w:r>
          </w:p>
          <w:p w14:paraId="1BA3B718" w14:textId="1564766B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debe incluir la norma anterior como referencia normativa</w:t>
            </w:r>
          </w:p>
          <w:p w14:paraId="72B3D6DA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8465FCE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8" w:type="dxa"/>
          </w:tcPr>
          <w:p w14:paraId="51EA98B7" w14:textId="77777777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2" w:type="dxa"/>
          </w:tcPr>
          <w:p w14:paraId="693A8606" w14:textId="5F2963E8" w:rsidR="00406BFB" w:rsidRDefault="00406BFB" w:rsidP="00406BF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71F6FD6" w14:textId="77777777" w:rsidR="00516AC8" w:rsidRDefault="00516AC8" w:rsidP="00406BFB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99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8"/>
        <w:gridCol w:w="1984"/>
        <w:gridCol w:w="1985"/>
        <w:gridCol w:w="2553"/>
        <w:gridCol w:w="4272"/>
        <w:gridCol w:w="3828"/>
        <w:gridCol w:w="4252"/>
      </w:tblGrid>
      <w:tr w:rsidR="00FD26BE" w14:paraId="52D963D3" w14:textId="77777777" w:rsidTr="00D3249C">
        <w:trPr>
          <w:tblHeader/>
          <w:jc w:val="center"/>
        </w:trPr>
        <w:tc>
          <w:tcPr>
            <w:tcW w:w="1108" w:type="dxa"/>
            <w:shd w:val="clear" w:color="auto" w:fill="D5DCE4"/>
            <w:vAlign w:val="center"/>
          </w:tcPr>
          <w:p w14:paraId="1745700A" w14:textId="77777777" w:rsidR="00FD26BE" w:rsidRDefault="00FD26BE" w:rsidP="00D3249C">
            <w:pPr>
              <w:ind w:left="-11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30j0zll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No.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5DE7E9DA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FECHA DE RECEPCIÓN DE LA OBSERVACIÓN</w:t>
            </w:r>
          </w:p>
        </w:tc>
        <w:tc>
          <w:tcPr>
            <w:tcW w:w="1985" w:type="dxa"/>
            <w:shd w:val="clear" w:color="auto" w:fill="D5DCE4"/>
            <w:vAlign w:val="center"/>
          </w:tcPr>
          <w:p w14:paraId="25032F35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QUIÉN ENVÍA LA OBSERVACIÓN</w:t>
            </w:r>
          </w:p>
        </w:tc>
        <w:tc>
          <w:tcPr>
            <w:tcW w:w="2553" w:type="dxa"/>
            <w:shd w:val="clear" w:color="auto" w:fill="D5DCE4"/>
            <w:vAlign w:val="center"/>
          </w:tcPr>
          <w:p w14:paraId="0636C406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APARTADO DEL DOCUMENTO</w:t>
            </w:r>
          </w:p>
        </w:tc>
        <w:tc>
          <w:tcPr>
            <w:tcW w:w="4272" w:type="dxa"/>
            <w:shd w:val="clear" w:color="auto" w:fill="D5DCE4"/>
            <w:vAlign w:val="center"/>
          </w:tcPr>
          <w:p w14:paraId="7E0ABD64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ENUNCIADO DE LA OBSERVACIÓN</w:t>
            </w:r>
          </w:p>
        </w:tc>
        <w:tc>
          <w:tcPr>
            <w:tcW w:w="3828" w:type="dxa"/>
            <w:shd w:val="clear" w:color="auto" w:fill="D5DCE4"/>
            <w:vAlign w:val="center"/>
          </w:tcPr>
          <w:p w14:paraId="7D10B3C3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PROPUESTA O ALTERNATIVA</w:t>
            </w:r>
          </w:p>
        </w:tc>
        <w:tc>
          <w:tcPr>
            <w:tcW w:w="4252" w:type="dxa"/>
            <w:shd w:val="clear" w:color="auto" w:fill="D5DCE4"/>
            <w:vAlign w:val="center"/>
          </w:tcPr>
          <w:p w14:paraId="04CD4B96" w14:textId="77777777" w:rsidR="00FD26BE" w:rsidRDefault="00FD26BE" w:rsidP="00D3249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SUSTENTO TÉCNICO O CIENTÍFICO</w:t>
            </w:r>
          </w:p>
        </w:tc>
      </w:tr>
      <w:tr w:rsidR="007A3EA6" w14:paraId="271F60FB" w14:textId="77777777" w:rsidTr="00D3249C">
        <w:trPr>
          <w:tblHeader/>
          <w:jc w:val="center"/>
        </w:trPr>
        <w:tc>
          <w:tcPr>
            <w:tcW w:w="1108" w:type="dxa"/>
            <w:shd w:val="clear" w:color="auto" w:fill="D5DCE4"/>
            <w:vAlign w:val="center"/>
          </w:tcPr>
          <w:p w14:paraId="4E1B535C" w14:textId="77777777" w:rsidR="007A3EA6" w:rsidRDefault="007A3EA6" w:rsidP="00D3249C">
            <w:pPr>
              <w:ind w:left="-111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84" w:type="dxa"/>
            <w:shd w:val="clear" w:color="auto" w:fill="D5DCE4"/>
            <w:vAlign w:val="center"/>
          </w:tcPr>
          <w:p w14:paraId="0959C971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85" w:type="dxa"/>
            <w:shd w:val="clear" w:color="auto" w:fill="D5DCE4"/>
            <w:vAlign w:val="center"/>
          </w:tcPr>
          <w:p w14:paraId="54919F6F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3" w:type="dxa"/>
            <w:shd w:val="clear" w:color="auto" w:fill="D5DCE4"/>
            <w:vAlign w:val="center"/>
          </w:tcPr>
          <w:p w14:paraId="719E45AE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272" w:type="dxa"/>
            <w:shd w:val="clear" w:color="auto" w:fill="D5DCE4"/>
            <w:vAlign w:val="center"/>
          </w:tcPr>
          <w:p w14:paraId="5FE414AD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828" w:type="dxa"/>
            <w:shd w:val="clear" w:color="auto" w:fill="D5DCE4"/>
            <w:vAlign w:val="center"/>
          </w:tcPr>
          <w:p w14:paraId="4BFA236A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2" w:type="dxa"/>
            <w:shd w:val="clear" w:color="auto" w:fill="D5DCE4"/>
            <w:vAlign w:val="center"/>
          </w:tcPr>
          <w:p w14:paraId="562D68EE" w14:textId="77777777" w:rsidR="007A3EA6" w:rsidRDefault="007A3EA6" w:rsidP="00D3249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3BFEE7B" w14:textId="77777777" w:rsidR="00516AC8" w:rsidRDefault="00516AC8" w:rsidP="00406BF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516AC8" w:rsidSect="00406BFB">
      <w:headerReference w:type="default" r:id="rId7"/>
      <w:footerReference w:type="default" r:id="rId8"/>
      <w:pgSz w:w="24480" w:h="15840" w:orient="landscape" w:code="3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4FE2A" w14:textId="77777777" w:rsidR="00E66C3E" w:rsidRDefault="00E66C3E">
      <w:pPr>
        <w:spacing w:after="0" w:line="240" w:lineRule="auto"/>
      </w:pPr>
      <w:r>
        <w:separator/>
      </w:r>
    </w:p>
  </w:endnote>
  <w:endnote w:type="continuationSeparator" w:id="0">
    <w:p w14:paraId="66714F91" w14:textId="77777777" w:rsidR="00E66C3E" w:rsidRDefault="00E66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EB144" w14:textId="4CB84439" w:rsidR="00516AC8" w:rsidRDefault="005D5C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Pág. </w:t>
    </w:r>
    <w:proofErr w:type="spellStart"/>
    <w:r>
      <w:rPr>
        <w:rFonts w:ascii="Times New Roman" w:eastAsia="Times New Roman" w:hAnsi="Times New Roman" w:cs="Times New Roman"/>
        <w:color w:val="000000"/>
        <w:sz w:val="24"/>
        <w:szCs w:val="24"/>
      </w:rPr>
      <w:t>N°</w:t>
    </w:r>
    <w:proofErr w:type="spellEnd"/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9D44D3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047940D" w14:textId="77777777" w:rsidR="00FE42A5" w:rsidRDefault="00FE42A5" w:rsidP="00FE42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4EB320FE" w14:textId="77777777" w:rsidR="00516AC8" w:rsidRDefault="00516A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53CAE" w14:textId="77777777" w:rsidR="00E66C3E" w:rsidRDefault="00E66C3E">
      <w:pPr>
        <w:spacing w:after="0" w:line="240" w:lineRule="auto"/>
      </w:pPr>
      <w:r>
        <w:separator/>
      </w:r>
    </w:p>
  </w:footnote>
  <w:footnote w:type="continuationSeparator" w:id="0">
    <w:p w14:paraId="3CB67AF2" w14:textId="77777777" w:rsidR="00E66C3E" w:rsidRDefault="00E66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F6EA" w14:textId="77777777" w:rsidR="00516AC8" w:rsidRDefault="005D5C64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 xml:space="preserve">REPÚBLICA DE PANAMÁ </w:t>
    </w:r>
  </w:p>
  <w:p w14:paraId="01545750" w14:textId="5534CF40" w:rsidR="00516AC8" w:rsidRDefault="005D5C64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 xml:space="preserve">MATRIZ DE </w:t>
    </w:r>
    <w:r w:rsidR="00FE42A5">
      <w:rPr>
        <w:rFonts w:ascii="Times New Roman" w:eastAsia="Times New Roman" w:hAnsi="Times New Roman" w:cs="Times New Roman"/>
        <w:b/>
        <w:color w:val="000000"/>
      </w:rPr>
      <w:t>COMENTARIOS</w:t>
    </w:r>
  </w:p>
  <w:p w14:paraId="1BA6458C" w14:textId="77777777" w:rsidR="00516AC8" w:rsidRDefault="00516AC8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</w:rPr>
    </w:pPr>
  </w:p>
  <w:p w14:paraId="54C6C927" w14:textId="77777777" w:rsidR="00516AC8" w:rsidRDefault="00516A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161E"/>
    <w:multiLevelType w:val="multilevel"/>
    <w:tmpl w:val="4D8C7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45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8"/>
    <w:rsid w:val="00020792"/>
    <w:rsid w:val="00064FA8"/>
    <w:rsid w:val="00066156"/>
    <w:rsid w:val="0007473D"/>
    <w:rsid w:val="00080F66"/>
    <w:rsid w:val="000A0853"/>
    <w:rsid w:val="000D3AEF"/>
    <w:rsid w:val="000E01D4"/>
    <w:rsid w:val="000F49CD"/>
    <w:rsid w:val="001557F3"/>
    <w:rsid w:val="00157593"/>
    <w:rsid w:val="00164D2F"/>
    <w:rsid w:val="00165102"/>
    <w:rsid w:val="00174EE0"/>
    <w:rsid w:val="001802C7"/>
    <w:rsid w:val="001907F2"/>
    <w:rsid w:val="002531A3"/>
    <w:rsid w:val="002817AE"/>
    <w:rsid w:val="002F3B6E"/>
    <w:rsid w:val="00331114"/>
    <w:rsid w:val="00350003"/>
    <w:rsid w:val="003B2CA1"/>
    <w:rsid w:val="003C1EEF"/>
    <w:rsid w:val="003F0866"/>
    <w:rsid w:val="004030C6"/>
    <w:rsid w:val="00403A1C"/>
    <w:rsid w:val="00406BFB"/>
    <w:rsid w:val="00477953"/>
    <w:rsid w:val="004C7CCA"/>
    <w:rsid w:val="004D00EC"/>
    <w:rsid w:val="00506C01"/>
    <w:rsid w:val="00516AC8"/>
    <w:rsid w:val="0054073D"/>
    <w:rsid w:val="005C7DB5"/>
    <w:rsid w:val="005D5C64"/>
    <w:rsid w:val="005D6ABE"/>
    <w:rsid w:val="00605E10"/>
    <w:rsid w:val="006D677D"/>
    <w:rsid w:val="007144FD"/>
    <w:rsid w:val="00750A08"/>
    <w:rsid w:val="00773D24"/>
    <w:rsid w:val="007A3EA6"/>
    <w:rsid w:val="007F6791"/>
    <w:rsid w:val="00814ECC"/>
    <w:rsid w:val="00873348"/>
    <w:rsid w:val="0088427B"/>
    <w:rsid w:val="008A13ED"/>
    <w:rsid w:val="008D7775"/>
    <w:rsid w:val="008E6EE9"/>
    <w:rsid w:val="009169C3"/>
    <w:rsid w:val="009457F6"/>
    <w:rsid w:val="00961085"/>
    <w:rsid w:val="009961AB"/>
    <w:rsid w:val="009A1088"/>
    <w:rsid w:val="009D44D3"/>
    <w:rsid w:val="00A3238E"/>
    <w:rsid w:val="00A45664"/>
    <w:rsid w:val="00A746E8"/>
    <w:rsid w:val="00AA1470"/>
    <w:rsid w:val="00AE11D8"/>
    <w:rsid w:val="00B56E44"/>
    <w:rsid w:val="00B67375"/>
    <w:rsid w:val="00B94BBC"/>
    <w:rsid w:val="00BA0B53"/>
    <w:rsid w:val="00BB14B9"/>
    <w:rsid w:val="00BB73FA"/>
    <w:rsid w:val="00BE059E"/>
    <w:rsid w:val="00BE1005"/>
    <w:rsid w:val="00C0215B"/>
    <w:rsid w:val="00C0688B"/>
    <w:rsid w:val="00C31D85"/>
    <w:rsid w:val="00C54596"/>
    <w:rsid w:val="00C77621"/>
    <w:rsid w:val="00C92673"/>
    <w:rsid w:val="00CA46CF"/>
    <w:rsid w:val="00CB3163"/>
    <w:rsid w:val="00CF6B4D"/>
    <w:rsid w:val="00D074BB"/>
    <w:rsid w:val="00D53CD1"/>
    <w:rsid w:val="00DA6433"/>
    <w:rsid w:val="00DF4B65"/>
    <w:rsid w:val="00E359EC"/>
    <w:rsid w:val="00E437B1"/>
    <w:rsid w:val="00E54572"/>
    <w:rsid w:val="00E66C3E"/>
    <w:rsid w:val="00E96274"/>
    <w:rsid w:val="00EB4B83"/>
    <w:rsid w:val="00EC46EC"/>
    <w:rsid w:val="00EE2B65"/>
    <w:rsid w:val="00F11908"/>
    <w:rsid w:val="00F57B9B"/>
    <w:rsid w:val="00F61EC0"/>
    <w:rsid w:val="00F6685A"/>
    <w:rsid w:val="00F84D75"/>
    <w:rsid w:val="00FD26BE"/>
    <w:rsid w:val="00FE0C64"/>
    <w:rsid w:val="00FE42A5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8287CD"/>
  <w15:docId w15:val="{5E7AFF7F-A5FA-498E-9E41-33BD5B0F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8287" w:hanging="10"/>
      <w:outlineLvl w:val="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1F3863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color w:val="1F3863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FE42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42A5"/>
  </w:style>
  <w:style w:type="paragraph" w:styleId="Piedepgina">
    <w:name w:val="footer"/>
    <w:basedOn w:val="Normal"/>
    <w:link w:val="PiedepginaCar"/>
    <w:uiPriority w:val="99"/>
    <w:unhideWhenUsed/>
    <w:rsid w:val="00FE42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Sánchez</dc:creator>
  <cp:lastModifiedBy>Joseph Gallardo</cp:lastModifiedBy>
  <cp:revision>6</cp:revision>
  <dcterms:created xsi:type="dcterms:W3CDTF">2026-06-23T15:03:00Z</dcterms:created>
  <dcterms:modified xsi:type="dcterms:W3CDTF">2026-10-11T02:18:00Z</dcterms:modified>
</cp:coreProperties>
</file>